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D7B" w:rsidRPr="00DF732C" w:rsidRDefault="00DF732C" w:rsidP="00135D7B">
      <w:pPr>
        <w:rPr>
          <w:b/>
          <w:color w:val="404040" w:themeColor="text1" w:themeTint="BF"/>
          <w:sz w:val="28"/>
          <w:szCs w:val="28"/>
        </w:rPr>
      </w:pPr>
      <w:r w:rsidRPr="00DF732C">
        <w:rPr>
          <w:b/>
          <w:noProof/>
          <w:color w:val="000000" w:themeColor="text1"/>
          <w:sz w:val="28"/>
          <w:szCs w:val="28"/>
        </w:rPr>
        <w:drawing>
          <wp:anchor distT="0" distB="0" distL="114300" distR="114300" simplePos="0" relativeHeight="251658240" behindDoc="1" locked="0" layoutInCell="1" allowOverlap="1">
            <wp:simplePos x="0" y="0"/>
            <wp:positionH relativeFrom="column">
              <wp:posOffset>3837940</wp:posOffset>
            </wp:positionH>
            <wp:positionV relativeFrom="paragraph">
              <wp:posOffset>1905</wp:posOffset>
            </wp:positionV>
            <wp:extent cx="1285875" cy="1009650"/>
            <wp:effectExtent l="0" t="0" r="9525" b="0"/>
            <wp:wrapTight wrapText="bothSides">
              <wp:wrapPolygon edited="0">
                <wp:start x="0" y="0"/>
                <wp:lineTo x="0" y="21192"/>
                <wp:lineTo x="21440" y="21192"/>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 university logo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009650"/>
                    </a:xfrm>
                    <a:prstGeom prst="rect">
                      <a:avLst/>
                    </a:prstGeom>
                  </pic:spPr>
                </pic:pic>
              </a:graphicData>
            </a:graphic>
            <wp14:sizeRelH relativeFrom="margin">
              <wp14:pctWidth>0</wp14:pctWidth>
            </wp14:sizeRelH>
            <wp14:sizeRelV relativeFrom="margin">
              <wp14:pctHeight>0</wp14:pctHeight>
            </wp14:sizeRelV>
          </wp:anchor>
        </w:drawing>
      </w:r>
      <w:r w:rsidR="00515334" w:rsidRPr="00DF732C">
        <w:rPr>
          <w:b/>
          <w:color w:val="404040" w:themeColor="text1" w:themeTint="BF"/>
          <w:sz w:val="28"/>
          <w:szCs w:val="28"/>
        </w:rPr>
        <w:t>200 Hour Vinyasa Yoga Teacher Training 2018</w:t>
      </w:r>
    </w:p>
    <w:p w:rsidR="00515334" w:rsidRDefault="00515334" w:rsidP="00135D7B">
      <w:pPr>
        <w:rPr>
          <w:color w:val="404040" w:themeColor="text1" w:themeTint="BF"/>
          <w:sz w:val="24"/>
          <w:szCs w:val="24"/>
        </w:rPr>
      </w:pPr>
      <w:r w:rsidRPr="00515334">
        <w:rPr>
          <w:color w:val="404040" w:themeColor="text1" w:themeTint="BF"/>
          <w:sz w:val="24"/>
          <w:szCs w:val="24"/>
        </w:rPr>
        <w:t>With Kathy Ran SYT</w:t>
      </w:r>
    </w:p>
    <w:p w:rsidR="00DF732C" w:rsidRDefault="00DF732C" w:rsidP="00135D7B">
      <w:pPr>
        <w:rPr>
          <w:color w:val="404040" w:themeColor="text1" w:themeTint="BF"/>
          <w:sz w:val="24"/>
          <w:szCs w:val="24"/>
        </w:rPr>
      </w:pPr>
      <w:hyperlink r:id="rId5" w:history="1">
        <w:r w:rsidRPr="0071248F">
          <w:rPr>
            <w:rStyle w:val="Hyperlink"/>
            <w:color w:val="1A89F9" w:themeColor="hyperlink" w:themeTint="BF"/>
            <w:sz w:val="24"/>
            <w:szCs w:val="24"/>
          </w:rPr>
          <w:t>www.yoga-university.com</w:t>
        </w:r>
      </w:hyperlink>
    </w:p>
    <w:p w:rsidR="00DF732C" w:rsidRPr="00515334" w:rsidRDefault="00DF732C" w:rsidP="00135D7B">
      <w:pPr>
        <w:rPr>
          <w:color w:val="404040" w:themeColor="text1" w:themeTint="BF"/>
          <w:sz w:val="24"/>
          <w:szCs w:val="24"/>
        </w:rPr>
      </w:pPr>
      <w:r>
        <w:rPr>
          <w:color w:val="404040" w:themeColor="text1" w:themeTint="BF"/>
          <w:sz w:val="24"/>
          <w:szCs w:val="24"/>
        </w:rPr>
        <w:t>07715595976</w:t>
      </w:r>
    </w:p>
    <w:p w:rsidR="00515334" w:rsidRPr="00515334" w:rsidRDefault="00515334" w:rsidP="00515334">
      <w:pPr>
        <w:rPr>
          <w:color w:val="404040" w:themeColor="text1" w:themeTint="BF"/>
          <w:sz w:val="24"/>
          <w:szCs w:val="24"/>
          <w:lang w:val="en-US"/>
        </w:rPr>
      </w:pPr>
      <w:r w:rsidRPr="00515334">
        <w:rPr>
          <w:color w:val="404040" w:themeColor="text1" w:themeTint="BF"/>
          <w:sz w:val="24"/>
          <w:szCs w:val="24"/>
        </w:rPr>
        <w:t xml:space="preserve">This in-depth Teacher Training Certification (TTC) is perfect for students who are looking to deepen their practice or who are looking to embark on a life-long journey of teaching yoga.. This journey will guide each student into self-exploration, contemplation and practice that will transform your life and the life of your future students… </w:t>
      </w:r>
    </w:p>
    <w:p w:rsidR="00515334" w:rsidRPr="00515334" w:rsidRDefault="00515334" w:rsidP="00515334">
      <w:pPr>
        <w:rPr>
          <w:color w:val="404040" w:themeColor="text1" w:themeTint="BF"/>
          <w:sz w:val="24"/>
          <w:szCs w:val="24"/>
        </w:rPr>
      </w:pPr>
      <w:r w:rsidRPr="00515334">
        <w:rPr>
          <w:color w:val="404040" w:themeColor="text1" w:themeTint="BF"/>
          <w:sz w:val="24"/>
          <w:szCs w:val="24"/>
        </w:rPr>
        <w:t> </w:t>
      </w:r>
      <w:r>
        <w:rPr>
          <w:color w:val="404040" w:themeColor="text1" w:themeTint="BF"/>
          <w:sz w:val="24"/>
          <w:szCs w:val="24"/>
        </w:rPr>
        <w:t>Yoga University</w:t>
      </w:r>
      <w:r w:rsidRPr="00515334">
        <w:rPr>
          <w:color w:val="404040" w:themeColor="text1" w:themeTint="BF"/>
          <w:sz w:val="24"/>
          <w:szCs w:val="24"/>
        </w:rPr>
        <w:t xml:space="preserve"> is proud to present our complete Vinyasa Flow Teacher Training course with yoga teacher certification. In this 200 hour yoga certification program you will learn a non-dogmatic synthesis of classical and contemporary techniques drawn from the best major systems today. </w:t>
      </w:r>
    </w:p>
    <w:p w:rsidR="00515334" w:rsidRDefault="00515334" w:rsidP="00515334">
      <w:pPr>
        <w:rPr>
          <w:color w:val="404040" w:themeColor="text1" w:themeTint="BF"/>
          <w:sz w:val="24"/>
          <w:szCs w:val="24"/>
        </w:rPr>
      </w:pPr>
      <w:r w:rsidRPr="00515334">
        <w:rPr>
          <w:color w:val="404040" w:themeColor="text1" w:themeTint="BF"/>
          <w:sz w:val="24"/>
          <w:szCs w:val="24"/>
        </w:rPr>
        <w:t>Certificati</w:t>
      </w:r>
      <w:r>
        <w:rPr>
          <w:color w:val="404040" w:themeColor="text1" w:themeTint="BF"/>
          <w:sz w:val="24"/>
          <w:szCs w:val="24"/>
        </w:rPr>
        <w:t>on (TTC) is perfect for people</w:t>
      </w:r>
      <w:r w:rsidRPr="00515334">
        <w:rPr>
          <w:color w:val="404040" w:themeColor="text1" w:themeTint="BF"/>
          <w:sz w:val="24"/>
          <w:szCs w:val="24"/>
        </w:rPr>
        <w:t xml:space="preserve"> who are looking to deepen their practice or who are looking to embark on a life-long journey of teaching yoga.</w:t>
      </w:r>
    </w:p>
    <w:p w:rsidR="00515334" w:rsidRDefault="00515334" w:rsidP="00515334">
      <w:pPr>
        <w:rPr>
          <w:b/>
          <w:bCs/>
          <w:color w:val="404040" w:themeColor="text1" w:themeTint="BF"/>
          <w:sz w:val="24"/>
          <w:szCs w:val="24"/>
        </w:rPr>
      </w:pPr>
      <w:r w:rsidRPr="00515334">
        <w:rPr>
          <w:color w:val="404040" w:themeColor="text1" w:themeTint="BF"/>
          <w:sz w:val="24"/>
          <w:szCs w:val="24"/>
        </w:rPr>
        <w:t xml:space="preserve"> </w:t>
      </w:r>
      <w:r w:rsidRPr="00515334">
        <w:rPr>
          <w:b/>
          <w:bCs/>
          <w:color w:val="404040" w:themeColor="text1" w:themeTint="BF"/>
          <w:sz w:val="24"/>
          <w:szCs w:val="24"/>
        </w:rPr>
        <w:t>It is fully registered with Yoga Alliance UK.</w:t>
      </w:r>
    </w:p>
    <w:p w:rsidR="00515334" w:rsidRPr="00515334" w:rsidRDefault="00515334" w:rsidP="00515334">
      <w:pPr>
        <w:rPr>
          <w:color w:val="404040" w:themeColor="text1" w:themeTint="BF"/>
          <w:sz w:val="24"/>
          <w:szCs w:val="24"/>
        </w:rPr>
      </w:pPr>
    </w:p>
    <w:p w:rsidR="00515334" w:rsidRPr="00515334" w:rsidRDefault="00515334" w:rsidP="00515334">
      <w:pPr>
        <w:rPr>
          <w:b/>
          <w:bCs/>
          <w:color w:val="404040" w:themeColor="text1" w:themeTint="BF"/>
          <w:sz w:val="24"/>
          <w:szCs w:val="24"/>
        </w:rPr>
      </w:pPr>
      <w:r w:rsidRPr="00515334">
        <w:rPr>
          <w:b/>
          <w:bCs/>
          <w:color w:val="404040" w:themeColor="text1" w:themeTint="BF"/>
          <w:sz w:val="24"/>
          <w:szCs w:val="24"/>
        </w:rPr>
        <w:t>Over the course of our study we will spend:</w:t>
      </w:r>
    </w:p>
    <w:p w:rsidR="00515334" w:rsidRPr="00515334" w:rsidRDefault="00515334" w:rsidP="00515334">
      <w:pPr>
        <w:rPr>
          <w:color w:val="404040" w:themeColor="text1" w:themeTint="BF"/>
          <w:sz w:val="24"/>
          <w:szCs w:val="24"/>
        </w:rPr>
      </w:pPr>
      <w:r w:rsidRPr="00515334">
        <w:rPr>
          <w:b/>
          <w:bCs/>
          <w:color w:val="404040" w:themeColor="text1" w:themeTint="BF"/>
          <w:sz w:val="24"/>
          <w:szCs w:val="24"/>
        </w:rPr>
        <w:t>20+</w:t>
      </w:r>
      <w:r w:rsidRPr="00515334">
        <w:rPr>
          <w:color w:val="404040" w:themeColor="text1" w:themeTint="BF"/>
          <w:sz w:val="24"/>
          <w:szCs w:val="24"/>
        </w:rPr>
        <w:t xml:space="preserve"> hours dedicated to learning the basics of Anatomy, Kinesiology &amp; </w:t>
      </w:r>
    </w:p>
    <w:p w:rsidR="00515334" w:rsidRPr="00515334" w:rsidRDefault="00515334" w:rsidP="00515334">
      <w:pPr>
        <w:rPr>
          <w:color w:val="404040" w:themeColor="text1" w:themeTint="BF"/>
          <w:sz w:val="24"/>
          <w:szCs w:val="24"/>
        </w:rPr>
      </w:pPr>
      <w:r w:rsidRPr="00515334">
        <w:rPr>
          <w:color w:val="404040" w:themeColor="text1" w:themeTint="BF"/>
          <w:sz w:val="24"/>
          <w:szCs w:val="24"/>
        </w:rPr>
        <w:t>Physiology, Reading Posture and Correcting for Alignment</w:t>
      </w:r>
      <w:r w:rsidRPr="00515334">
        <w:rPr>
          <w:color w:val="404040" w:themeColor="text1" w:themeTint="BF"/>
          <w:sz w:val="24"/>
          <w:szCs w:val="24"/>
        </w:rPr>
        <w:br/>
      </w:r>
      <w:r w:rsidRPr="00515334">
        <w:rPr>
          <w:b/>
          <w:bCs/>
          <w:color w:val="404040" w:themeColor="text1" w:themeTint="BF"/>
          <w:sz w:val="24"/>
          <w:szCs w:val="24"/>
        </w:rPr>
        <w:t>40+</w:t>
      </w:r>
      <w:r w:rsidRPr="00515334">
        <w:rPr>
          <w:color w:val="404040" w:themeColor="text1" w:themeTint="BF"/>
          <w:sz w:val="24"/>
          <w:szCs w:val="24"/>
        </w:rPr>
        <w:t> hours on Teaching Styles, Methodology and the Process of Learning Itself</w:t>
      </w:r>
      <w:r w:rsidRPr="00515334">
        <w:rPr>
          <w:color w:val="404040" w:themeColor="text1" w:themeTint="BF"/>
          <w:sz w:val="24"/>
          <w:szCs w:val="24"/>
        </w:rPr>
        <w:br/>
      </w:r>
      <w:r w:rsidRPr="00515334">
        <w:rPr>
          <w:b/>
          <w:bCs/>
          <w:color w:val="404040" w:themeColor="text1" w:themeTint="BF"/>
          <w:sz w:val="24"/>
          <w:szCs w:val="24"/>
        </w:rPr>
        <w:t>40+</w:t>
      </w:r>
      <w:r w:rsidRPr="00515334">
        <w:rPr>
          <w:color w:val="404040" w:themeColor="text1" w:themeTint="BF"/>
          <w:sz w:val="24"/>
          <w:szCs w:val="24"/>
        </w:rPr>
        <w:t> hours on Yoga Philosophy, Lifestyle, Qualities and Ethics of a Teacher, Making Your business work</w:t>
      </w:r>
      <w:r w:rsidRPr="00515334">
        <w:rPr>
          <w:color w:val="404040" w:themeColor="text1" w:themeTint="BF"/>
          <w:sz w:val="24"/>
          <w:szCs w:val="24"/>
        </w:rPr>
        <w:br/>
      </w:r>
      <w:r w:rsidRPr="00515334">
        <w:rPr>
          <w:b/>
          <w:bCs/>
          <w:color w:val="404040" w:themeColor="text1" w:themeTint="BF"/>
          <w:sz w:val="24"/>
          <w:szCs w:val="24"/>
        </w:rPr>
        <w:t>100+</w:t>
      </w:r>
      <w:r w:rsidRPr="00515334">
        <w:rPr>
          <w:color w:val="404040" w:themeColor="text1" w:themeTint="BF"/>
          <w:sz w:val="24"/>
          <w:szCs w:val="24"/>
        </w:rPr>
        <w:t> hours on Asana: Techniques, Training and Practice</w:t>
      </w:r>
    </w:p>
    <w:p w:rsidR="00515334" w:rsidRPr="00515334" w:rsidRDefault="00515334" w:rsidP="00515334">
      <w:pPr>
        <w:spacing w:after="0"/>
        <w:rPr>
          <w:color w:val="404040" w:themeColor="text1" w:themeTint="BF"/>
          <w:sz w:val="24"/>
          <w:szCs w:val="24"/>
        </w:rPr>
      </w:pPr>
      <w:r w:rsidRPr="00515334">
        <w:rPr>
          <w:color w:val="404040" w:themeColor="text1" w:themeTint="BF"/>
          <w:sz w:val="24"/>
          <w:szCs w:val="24"/>
        </w:rPr>
        <w:t>You will be introduced to gentle, begi</w:t>
      </w:r>
      <w:r>
        <w:rPr>
          <w:color w:val="404040" w:themeColor="text1" w:themeTint="BF"/>
          <w:sz w:val="24"/>
          <w:szCs w:val="24"/>
        </w:rPr>
        <w:t xml:space="preserve">nner’s, power, flow, </w:t>
      </w:r>
    </w:p>
    <w:p w:rsidR="00515334" w:rsidRDefault="00515334" w:rsidP="00515334">
      <w:pPr>
        <w:spacing w:after="0"/>
        <w:rPr>
          <w:color w:val="404040" w:themeColor="text1" w:themeTint="BF"/>
          <w:sz w:val="24"/>
          <w:szCs w:val="24"/>
        </w:rPr>
      </w:pPr>
      <w:r w:rsidRPr="00515334">
        <w:rPr>
          <w:color w:val="404040" w:themeColor="text1" w:themeTint="BF"/>
          <w:sz w:val="24"/>
          <w:szCs w:val="24"/>
        </w:rPr>
        <w:t xml:space="preserve">restorative, hot yoga </w:t>
      </w:r>
      <w:r>
        <w:rPr>
          <w:color w:val="404040" w:themeColor="text1" w:themeTint="BF"/>
          <w:sz w:val="24"/>
          <w:szCs w:val="24"/>
        </w:rPr>
        <w:t>module, and Dynamic Vinyasa Flow and Sequencing</w:t>
      </w:r>
      <w:r w:rsidRPr="00515334">
        <w:rPr>
          <w:color w:val="404040" w:themeColor="text1" w:themeTint="BF"/>
          <w:sz w:val="24"/>
          <w:szCs w:val="24"/>
        </w:rPr>
        <w:t>. The training will provide a full-spectrum foundation approach to your practice and teaching with contributions coming from contemporary and traditional practitioners of yoga, philosophy, mind-body psychology, and anatomy.</w:t>
      </w:r>
    </w:p>
    <w:p w:rsidR="00515334" w:rsidRPr="00515334" w:rsidRDefault="00515334" w:rsidP="00515334">
      <w:pPr>
        <w:spacing w:after="0"/>
        <w:rPr>
          <w:color w:val="404040" w:themeColor="text1" w:themeTint="BF"/>
          <w:sz w:val="24"/>
          <w:szCs w:val="24"/>
        </w:rPr>
      </w:pPr>
    </w:p>
    <w:p w:rsidR="00515334" w:rsidRPr="00515334" w:rsidRDefault="00515334" w:rsidP="00515334">
      <w:pPr>
        <w:spacing w:after="0"/>
        <w:rPr>
          <w:color w:val="404040" w:themeColor="text1" w:themeTint="BF"/>
          <w:sz w:val="24"/>
          <w:szCs w:val="24"/>
        </w:rPr>
      </w:pPr>
      <w:r w:rsidRPr="00515334">
        <w:rPr>
          <w:color w:val="404040" w:themeColor="text1" w:themeTint="BF"/>
          <w:sz w:val="24"/>
          <w:szCs w:val="24"/>
        </w:rPr>
        <w:t>Experience a quantum leap in your Yoga practice and understanding. You will also learn how to instruct and set up classes, the purpose of each asana and hands-on corrections.</w:t>
      </w:r>
    </w:p>
    <w:p w:rsidR="00515334" w:rsidRDefault="00515334" w:rsidP="00515334">
      <w:pPr>
        <w:spacing w:after="0"/>
        <w:rPr>
          <w:color w:val="404040" w:themeColor="text1" w:themeTint="BF"/>
          <w:sz w:val="24"/>
          <w:szCs w:val="24"/>
        </w:rPr>
      </w:pPr>
      <w:r w:rsidRPr="00515334">
        <w:rPr>
          <w:color w:val="404040" w:themeColor="text1" w:themeTint="BF"/>
          <w:sz w:val="24"/>
          <w:szCs w:val="24"/>
        </w:rPr>
        <w:t>The course is presented by the renowned yoga instructor –Kathy Ran who holds a registered yoga school from Yoga Alliance</w:t>
      </w:r>
      <w:r w:rsidR="00CD41FB">
        <w:rPr>
          <w:b/>
          <w:bCs/>
          <w:color w:val="404040" w:themeColor="text1" w:themeTint="BF"/>
          <w:sz w:val="24"/>
          <w:szCs w:val="24"/>
        </w:rPr>
        <w:t xml:space="preserve"> </w:t>
      </w:r>
      <w:r w:rsidR="00CD41FB" w:rsidRPr="00CD41FB">
        <w:rPr>
          <w:bCs/>
          <w:color w:val="404040" w:themeColor="text1" w:themeTint="BF"/>
          <w:sz w:val="24"/>
          <w:szCs w:val="24"/>
        </w:rPr>
        <w:t>and is a Sen</w:t>
      </w:r>
      <w:r w:rsidRPr="00CD41FB">
        <w:rPr>
          <w:bCs/>
          <w:color w:val="404040" w:themeColor="text1" w:themeTint="BF"/>
          <w:sz w:val="24"/>
          <w:szCs w:val="24"/>
        </w:rPr>
        <w:t>ior yoga Teacher with Yoga Alliance</w:t>
      </w:r>
      <w:r w:rsidR="00CD41FB" w:rsidRPr="00CD41FB">
        <w:rPr>
          <w:bCs/>
          <w:color w:val="404040" w:themeColor="text1" w:themeTint="BF"/>
          <w:sz w:val="24"/>
          <w:szCs w:val="24"/>
        </w:rPr>
        <w:t xml:space="preserve"> and a Yoga Elder with Independent Yoga network.</w:t>
      </w:r>
    </w:p>
    <w:p w:rsidR="00515334" w:rsidRPr="00515334" w:rsidRDefault="00515334" w:rsidP="00515334">
      <w:pPr>
        <w:spacing w:after="0"/>
        <w:rPr>
          <w:color w:val="404040" w:themeColor="text1" w:themeTint="BF"/>
          <w:sz w:val="24"/>
          <w:szCs w:val="24"/>
        </w:rPr>
      </w:pPr>
    </w:p>
    <w:p w:rsidR="00515334" w:rsidRDefault="00515334" w:rsidP="00515334">
      <w:pPr>
        <w:rPr>
          <w:color w:val="404040" w:themeColor="text1" w:themeTint="BF"/>
          <w:sz w:val="24"/>
          <w:szCs w:val="24"/>
        </w:rPr>
      </w:pPr>
      <w:r w:rsidRPr="00515334">
        <w:rPr>
          <w:b/>
          <w:bCs/>
          <w:iCs/>
          <w:color w:val="404040" w:themeColor="text1" w:themeTint="BF"/>
          <w:sz w:val="24"/>
          <w:szCs w:val="24"/>
          <w:u w:val="single"/>
        </w:rPr>
        <w:t>Eligibility and Certification</w:t>
      </w:r>
      <w:r w:rsidRPr="00515334">
        <w:rPr>
          <w:b/>
          <w:bCs/>
          <w:color w:val="404040" w:themeColor="text1" w:themeTint="BF"/>
          <w:sz w:val="24"/>
          <w:szCs w:val="24"/>
        </w:rPr>
        <w:br/>
      </w:r>
      <w:r w:rsidRPr="00515334">
        <w:rPr>
          <w:color w:val="404040" w:themeColor="text1" w:themeTint="BF"/>
          <w:sz w:val="24"/>
          <w:szCs w:val="24"/>
        </w:rPr>
        <w:t>Anyone sincerely interested in Yoga is most welcome to enrol in the course in order to expand their own practice and knowledge with or without the d</w:t>
      </w:r>
      <w:r w:rsidR="00CD41FB">
        <w:rPr>
          <w:color w:val="404040" w:themeColor="text1" w:themeTint="BF"/>
          <w:sz w:val="24"/>
          <w:szCs w:val="24"/>
        </w:rPr>
        <w:t>esire for certification. Yoga University</w:t>
      </w:r>
      <w:r w:rsidRPr="00515334">
        <w:rPr>
          <w:color w:val="404040" w:themeColor="text1" w:themeTint="BF"/>
          <w:sz w:val="24"/>
          <w:szCs w:val="24"/>
        </w:rPr>
        <w:t xml:space="preserve"> and Kathy Ran recognizes its responsibility for maintaining its excellent reputation for high standards. Teaching certification is awarded on the basis of successful comprehension and mastery of the principles and practice of Yoga and the ability to </w:t>
      </w:r>
      <w:r w:rsidRPr="00515334">
        <w:rPr>
          <w:color w:val="404040" w:themeColor="text1" w:themeTint="BF"/>
          <w:sz w:val="24"/>
          <w:szCs w:val="24"/>
        </w:rPr>
        <w:lastRenderedPageBreak/>
        <w:t xml:space="preserve">communicate them to others. Those diligently applying themselves should find no difficulty in achieving success. </w:t>
      </w:r>
    </w:p>
    <w:p w:rsidR="00D00FEB" w:rsidRPr="00D00FEB" w:rsidRDefault="00D00FEB" w:rsidP="00D00FEB">
      <w:pPr>
        <w:rPr>
          <w:b/>
          <w:bCs/>
          <w:color w:val="404040" w:themeColor="text1" w:themeTint="BF"/>
          <w:sz w:val="24"/>
          <w:szCs w:val="24"/>
        </w:rPr>
      </w:pPr>
      <w:r w:rsidRPr="00D00FEB">
        <w:rPr>
          <w:b/>
          <w:bCs/>
          <w:color w:val="404040" w:themeColor="text1" w:themeTint="BF"/>
          <w:sz w:val="24"/>
          <w:szCs w:val="24"/>
        </w:rPr>
        <w:t>REQUIREMENTS</w:t>
      </w:r>
    </w:p>
    <w:p w:rsidR="00D00FEB" w:rsidRPr="00D00FEB" w:rsidRDefault="00D00FEB" w:rsidP="00DF732C">
      <w:pPr>
        <w:spacing w:after="0"/>
        <w:rPr>
          <w:color w:val="404040" w:themeColor="text1" w:themeTint="BF"/>
          <w:sz w:val="24"/>
          <w:szCs w:val="24"/>
        </w:rPr>
      </w:pPr>
      <w:r w:rsidRPr="00D00FEB">
        <w:rPr>
          <w:color w:val="404040" w:themeColor="text1" w:themeTint="BF"/>
          <w:sz w:val="24"/>
          <w:szCs w:val="24"/>
        </w:rPr>
        <w:t>*36 hrs Asana classes (included in TTC cost)</w:t>
      </w:r>
    </w:p>
    <w:p w:rsidR="00D00FEB" w:rsidRPr="00D00FEB" w:rsidRDefault="00D00FEB" w:rsidP="00DF732C">
      <w:pPr>
        <w:spacing w:after="0"/>
        <w:rPr>
          <w:color w:val="404040" w:themeColor="text1" w:themeTint="BF"/>
          <w:sz w:val="24"/>
          <w:szCs w:val="24"/>
        </w:rPr>
      </w:pPr>
      <w:r w:rsidRPr="00D00FEB">
        <w:rPr>
          <w:color w:val="404040" w:themeColor="text1" w:themeTint="BF"/>
          <w:sz w:val="24"/>
          <w:szCs w:val="24"/>
        </w:rPr>
        <w:t>*2  Asana self practices a week</w:t>
      </w:r>
    </w:p>
    <w:p w:rsidR="00D00FEB" w:rsidRPr="00D00FEB" w:rsidRDefault="00D00FEB" w:rsidP="00DF732C">
      <w:pPr>
        <w:spacing w:after="0"/>
        <w:rPr>
          <w:color w:val="404040" w:themeColor="text1" w:themeTint="BF"/>
          <w:sz w:val="24"/>
          <w:szCs w:val="24"/>
        </w:rPr>
      </w:pPr>
      <w:r w:rsidRPr="00D00FEB">
        <w:rPr>
          <w:color w:val="404040" w:themeColor="text1" w:themeTint="BF"/>
          <w:sz w:val="24"/>
          <w:szCs w:val="24"/>
        </w:rPr>
        <w:t>*Daily self-practice of meditation, pranayama and  mantra</w:t>
      </w:r>
    </w:p>
    <w:p w:rsidR="00D00FEB" w:rsidRPr="00D00FEB" w:rsidRDefault="00D00FEB" w:rsidP="00DF732C">
      <w:pPr>
        <w:spacing w:after="0"/>
        <w:rPr>
          <w:color w:val="404040" w:themeColor="text1" w:themeTint="BF"/>
          <w:sz w:val="24"/>
          <w:szCs w:val="24"/>
        </w:rPr>
      </w:pPr>
      <w:r w:rsidRPr="00D00FEB">
        <w:rPr>
          <w:color w:val="404040" w:themeColor="text1" w:themeTint="BF"/>
          <w:sz w:val="24"/>
          <w:szCs w:val="24"/>
        </w:rPr>
        <w:t xml:space="preserve">*Daily self-study of notes, Yoga Sutras, Light on </w:t>
      </w:r>
      <w:r>
        <w:rPr>
          <w:color w:val="404040" w:themeColor="text1" w:themeTint="BF"/>
          <w:sz w:val="24"/>
          <w:szCs w:val="24"/>
        </w:rPr>
        <w:t xml:space="preserve">Yoga, and </w:t>
      </w:r>
      <w:r w:rsidRPr="00D00FEB">
        <w:rPr>
          <w:color w:val="404040" w:themeColor="text1" w:themeTint="BF"/>
          <w:sz w:val="24"/>
          <w:szCs w:val="24"/>
        </w:rPr>
        <w:t>Anatomy</w:t>
      </w:r>
    </w:p>
    <w:p w:rsidR="00D00FEB" w:rsidRPr="00D00FEB" w:rsidRDefault="00D00FEB" w:rsidP="00DF732C">
      <w:pPr>
        <w:spacing w:after="0"/>
        <w:rPr>
          <w:color w:val="404040" w:themeColor="text1" w:themeTint="BF"/>
          <w:sz w:val="24"/>
          <w:szCs w:val="24"/>
        </w:rPr>
      </w:pPr>
      <w:r w:rsidRPr="00D00FEB">
        <w:rPr>
          <w:color w:val="404040" w:themeColor="text1" w:themeTint="BF"/>
          <w:sz w:val="24"/>
          <w:szCs w:val="24"/>
        </w:rPr>
        <w:t>*Reading of Bagavad Gita &amp; essay on Gita</w:t>
      </w:r>
    </w:p>
    <w:p w:rsidR="00D00FEB" w:rsidRPr="00D00FEB" w:rsidRDefault="00D00FEB" w:rsidP="00DF732C">
      <w:pPr>
        <w:spacing w:after="0"/>
        <w:rPr>
          <w:color w:val="404040" w:themeColor="text1" w:themeTint="BF"/>
          <w:sz w:val="24"/>
          <w:szCs w:val="24"/>
        </w:rPr>
      </w:pPr>
      <w:r w:rsidRPr="00D00FEB">
        <w:rPr>
          <w:color w:val="404040" w:themeColor="text1" w:themeTint="BF"/>
          <w:sz w:val="24"/>
          <w:szCs w:val="24"/>
        </w:rPr>
        <w:t>*Journal once a day</w:t>
      </w:r>
    </w:p>
    <w:p w:rsidR="00D00FEB" w:rsidRPr="00D00FEB" w:rsidRDefault="00D00FEB" w:rsidP="00DF732C">
      <w:pPr>
        <w:spacing w:after="0"/>
        <w:rPr>
          <w:color w:val="404040" w:themeColor="text1" w:themeTint="BF"/>
          <w:sz w:val="24"/>
          <w:szCs w:val="24"/>
        </w:rPr>
      </w:pPr>
      <w:r>
        <w:rPr>
          <w:color w:val="404040" w:themeColor="text1" w:themeTint="BF"/>
          <w:sz w:val="24"/>
          <w:szCs w:val="24"/>
        </w:rPr>
        <w:t>*Assisting 1</w:t>
      </w:r>
      <w:r w:rsidRPr="00D00FEB">
        <w:rPr>
          <w:color w:val="404040" w:themeColor="text1" w:themeTint="BF"/>
          <w:sz w:val="24"/>
          <w:szCs w:val="24"/>
        </w:rPr>
        <w:t xml:space="preserve"> classes</w:t>
      </w:r>
    </w:p>
    <w:p w:rsidR="00D00FEB" w:rsidRPr="00D00FEB" w:rsidRDefault="00D00FEB" w:rsidP="00DF732C">
      <w:pPr>
        <w:spacing w:after="0"/>
        <w:rPr>
          <w:color w:val="404040" w:themeColor="text1" w:themeTint="BF"/>
          <w:sz w:val="24"/>
          <w:szCs w:val="24"/>
        </w:rPr>
      </w:pPr>
      <w:r w:rsidRPr="00D00FEB">
        <w:rPr>
          <w:color w:val="404040" w:themeColor="text1" w:themeTint="BF"/>
          <w:sz w:val="24"/>
          <w:szCs w:val="24"/>
        </w:rPr>
        <w:t xml:space="preserve">*Observing </w:t>
      </w:r>
      <w:r>
        <w:rPr>
          <w:color w:val="404040" w:themeColor="text1" w:themeTint="BF"/>
          <w:sz w:val="24"/>
          <w:szCs w:val="24"/>
        </w:rPr>
        <w:t xml:space="preserve">2 </w:t>
      </w:r>
      <w:r w:rsidRPr="00D00FEB">
        <w:rPr>
          <w:color w:val="404040" w:themeColor="text1" w:themeTint="BF"/>
          <w:sz w:val="24"/>
          <w:szCs w:val="24"/>
        </w:rPr>
        <w:t>classes</w:t>
      </w:r>
    </w:p>
    <w:p w:rsidR="00D00FEB" w:rsidRPr="00D00FEB" w:rsidRDefault="00D00FEB" w:rsidP="00DF732C">
      <w:pPr>
        <w:spacing w:after="0"/>
        <w:rPr>
          <w:color w:val="404040" w:themeColor="text1" w:themeTint="BF"/>
          <w:sz w:val="24"/>
          <w:szCs w:val="24"/>
        </w:rPr>
      </w:pPr>
      <w:r>
        <w:rPr>
          <w:color w:val="404040" w:themeColor="text1" w:themeTint="BF"/>
          <w:sz w:val="24"/>
          <w:szCs w:val="24"/>
        </w:rPr>
        <w:t>*Teaching 2</w:t>
      </w:r>
      <w:r w:rsidRPr="00D00FEB">
        <w:rPr>
          <w:color w:val="404040" w:themeColor="text1" w:themeTint="BF"/>
          <w:sz w:val="24"/>
          <w:szCs w:val="24"/>
        </w:rPr>
        <w:t xml:space="preserve"> classes</w:t>
      </w:r>
    </w:p>
    <w:p w:rsidR="00D00FEB" w:rsidRPr="00D00FEB" w:rsidRDefault="00D00FEB" w:rsidP="00DF732C">
      <w:pPr>
        <w:spacing w:after="0"/>
        <w:rPr>
          <w:color w:val="404040" w:themeColor="text1" w:themeTint="BF"/>
          <w:sz w:val="24"/>
          <w:szCs w:val="24"/>
        </w:rPr>
      </w:pPr>
      <w:r w:rsidRPr="00D00FEB">
        <w:rPr>
          <w:color w:val="404040" w:themeColor="text1" w:themeTint="BF"/>
          <w:sz w:val="24"/>
          <w:szCs w:val="24"/>
        </w:rPr>
        <w:t>*Exam</w:t>
      </w:r>
    </w:p>
    <w:p w:rsidR="00D00FEB" w:rsidRPr="00D00FEB" w:rsidRDefault="00D00FEB" w:rsidP="00D00FEB">
      <w:pPr>
        <w:rPr>
          <w:color w:val="404040" w:themeColor="text1" w:themeTint="BF"/>
          <w:sz w:val="24"/>
          <w:szCs w:val="24"/>
        </w:rPr>
      </w:pPr>
      <w:r w:rsidRPr="00D00FEB">
        <w:rPr>
          <w:color w:val="404040" w:themeColor="text1" w:themeTint="BF"/>
          <w:sz w:val="24"/>
          <w:szCs w:val="24"/>
        </w:rPr>
        <w:t>***Students have the responsibility to attend class and must inform Kathy about all scheduling conflicts prior to commencement of the course.</w:t>
      </w:r>
    </w:p>
    <w:p w:rsidR="00D00FEB" w:rsidRPr="00D00FEB" w:rsidRDefault="00D00FEB" w:rsidP="00D00FEB">
      <w:pPr>
        <w:rPr>
          <w:color w:val="404040" w:themeColor="text1" w:themeTint="BF"/>
          <w:sz w:val="24"/>
          <w:szCs w:val="24"/>
        </w:rPr>
      </w:pPr>
      <w:r w:rsidRPr="00D00FEB">
        <w:rPr>
          <w:color w:val="404040" w:themeColor="text1" w:themeTint="BF"/>
          <w:sz w:val="24"/>
          <w:szCs w:val="24"/>
        </w:rPr>
        <w:t> </w:t>
      </w:r>
    </w:p>
    <w:p w:rsidR="00D00FEB" w:rsidRPr="00D00FEB" w:rsidRDefault="00D00FEB" w:rsidP="00D00FEB">
      <w:pPr>
        <w:rPr>
          <w:b/>
          <w:bCs/>
          <w:color w:val="404040" w:themeColor="text1" w:themeTint="BF"/>
          <w:sz w:val="24"/>
          <w:szCs w:val="24"/>
        </w:rPr>
      </w:pPr>
      <w:r w:rsidRPr="00D00FEB">
        <w:rPr>
          <w:b/>
          <w:bCs/>
          <w:color w:val="404040" w:themeColor="text1" w:themeTint="BF"/>
          <w:sz w:val="24"/>
          <w:szCs w:val="24"/>
        </w:rPr>
        <w:t>COURSE SCHEDULE</w:t>
      </w:r>
    </w:p>
    <w:p w:rsidR="00D00FEB" w:rsidRPr="00D00FEB" w:rsidRDefault="00DF732C" w:rsidP="00D00FEB">
      <w:pPr>
        <w:rPr>
          <w:bCs/>
          <w:i/>
          <w:iCs/>
          <w:color w:val="404040" w:themeColor="text1" w:themeTint="BF"/>
          <w:sz w:val="24"/>
          <w:szCs w:val="24"/>
        </w:rPr>
      </w:pPr>
      <w:r>
        <w:rPr>
          <w:bCs/>
          <w:i/>
          <w:iCs/>
          <w:color w:val="404040" w:themeColor="text1" w:themeTint="BF"/>
          <w:sz w:val="24"/>
          <w:szCs w:val="24"/>
        </w:rPr>
        <w:t>February</w:t>
      </w:r>
      <w:r w:rsidR="00D00FEB" w:rsidRPr="00D00FEB">
        <w:rPr>
          <w:bCs/>
          <w:i/>
          <w:iCs/>
          <w:color w:val="404040" w:themeColor="text1" w:themeTint="BF"/>
          <w:sz w:val="24"/>
          <w:szCs w:val="24"/>
        </w:rPr>
        <w:t xml:space="preserve"> 2018</w:t>
      </w:r>
      <w:r>
        <w:rPr>
          <w:bCs/>
          <w:i/>
          <w:iCs/>
          <w:color w:val="404040" w:themeColor="text1" w:themeTint="BF"/>
          <w:sz w:val="24"/>
          <w:szCs w:val="24"/>
        </w:rPr>
        <w:t xml:space="preserve">  – July 2018</w:t>
      </w:r>
    </w:p>
    <w:p w:rsidR="00D00FEB" w:rsidRPr="00D00FEB" w:rsidRDefault="00D00FEB" w:rsidP="002A7146">
      <w:pPr>
        <w:spacing w:after="0"/>
        <w:rPr>
          <w:color w:val="404040" w:themeColor="text1" w:themeTint="BF"/>
          <w:sz w:val="24"/>
          <w:szCs w:val="24"/>
        </w:rPr>
      </w:pPr>
      <w:r w:rsidRPr="00D00FEB">
        <w:rPr>
          <w:color w:val="404040" w:themeColor="text1" w:themeTint="BF"/>
          <w:sz w:val="24"/>
          <w:szCs w:val="24"/>
        </w:rPr>
        <w:t>Fridays 6.00-9.00pm</w:t>
      </w:r>
    </w:p>
    <w:p w:rsidR="00D00FEB" w:rsidRPr="00D00FEB" w:rsidRDefault="00DF732C" w:rsidP="002A7146">
      <w:pPr>
        <w:spacing w:after="0"/>
        <w:rPr>
          <w:color w:val="404040" w:themeColor="text1" w:themeTint="BF"/>
          <w:sz w:val="24"/>
          <w:szCs w:val="24"/>
        </w:rPr>
      </w:pPr>
      <w:r>
        <w:rPr>
          <w:color w:val="404040" w:themeColor="text1" w:themeTint="BF"/>
          <w:sz w:val="24"/>
          <w:szCs w:val="24"/>
        </w:rPr>
        <w:t>Saturdays 10.30-6:30</w:t>
      </w:r>
      <w:r w:rsidR="00D00FEB" w:rsidRPr="00D00FEB">
        <w:rPr>
          <w:color w:val="404040" w:themeColor="text1" w:themeTint="BF"/>
          <w:sz w:val="24"/>
          <w:szCs w:val="24"/>
        </w:rPr>
        <w:t>pm (Includes class)</w:t>
      </w:r>
    </w:p>
    <w:p w:rsidR="00D00FEB" w:rsidRPr="00D00FEB" w:rsidRDefault="00D00FEB" w:rsidP="002A7146">
      <w:pPr>
        <w:spacing w:after="0"/>
        <w:rPr>
          <w:color w:val="404040" w:themeColor="text1" w:themeTint="BF"/>
          <w:sz w:val="24"/>
          <w:szCs w:val="24"/>
        </w:rPr>
      </w:pPr>
      <w:r w:rsidRPr="00D00FEB">
        <w:rPr>
          <w:color w:val="404040" w:themeColor="text1" w:themeTint="BF"/>
          <w:sz w:val="24"/>
          <w:szCs w:val="24"/>
        </w:rPr>
        <w:t>Sundays 12.00-6.00pm</w:t>
      </w:r>
    </w:p>
    <w:p w:rsidR="00D00FEB" w:rsidRPr="00D00FEB" w:rsidRDefault="00D00FEB" w:rsidP="00D00FEB">
      <w:pPr>
        <w:rPr>
          <w:color w:val="404040" w:themeColor="text1" w:themeTint="BF"/>
          <w:sz w:val="24"/>
          <w:szCs w:val="24"/>
        </w:rPr>
      </w:pPr>
      <w:r w:rsidRPr="00D00FEB">
        <w:rPr>
          <w:color w:val="404040" w:themeColor="text1" w:themeTint="BF"/>
          <w:sz w:val="24"/>
          <w:szCs w:val="24"/>
        </w:rPr>
        <w:t> </w:t>
      </w:r>
    </w:p>
    <w:p w:rsidR="00D00FEB" w:rsidRDefault="00D00FEB" w:rsidP="00D00FEB">
      <w:pPr>
        <w:rPr>
          <w:b/>
          <w:bCs/>
          <w:color w:val="404040" w:themeColor="text1" w:themeTint="BF"/>
          <w:sz w:val="24"/>
          <w:szCs w:val="24"/>
        </w:rPr>
      </w:pPr>
      <w:r w:rsidRPr="00D00FEB">
        <w:rPr>
          <w:b/>
          <w:bCs/>
          <w:color w:val="404040" w:themeColor="text1" w:themeTint="BF"/>
          <w:sz w:val="24"/>
          <w:szCs w:val="24"/>
        </w:rPr>
        <w:t>BOOKS PROVIDED</w:t>
      </w:r>
    </w:p>
    <w:p w:rsidR="002A7146" w:rsidRPr="00D00FEB" w:rsidRDefault="002A7146" w:rsidP="00D00FEB">
      <w:pPr>
        <w:rPr>
          <w:b/>
          <w:bCs/>
          <w:color w:val="404040" w:themeColor="text1" w:themeTint="BF"/>
          <w:sz w:val="24"/>
          <w:szCs w:val="24"/>
        </w:rPr>
      </w:pPr>
      <w:r>
        <w:rPr>
          <w:b/>
          <w:bCs/>
          <w:color w:val="404040" w:themeColor="text1" w:themeTint="BF"/>
          <w:sz w:val="24"/>
          <w:szCs w:val="24"/>
        </w:rPr>
        <w:t>Teacher Training Manual</w:t>
      </w:r>
    </w:p>
    <w:p w:rsidR="00D00FEB" w:rsidRPr="00D00FEB" w:rsidRDefault="00D00FEB" w:rsidP="002A7146">
      <w:pPr>
        <w:spacing w:after="0"/>
        <w:rPr>
          <w:color w:val="404040" w:themeColor="text1" w:themeTint="BF"/>
          <w:sz w:val="24"/>
          <w:szCs w:val="24"/>
        </w:rPr>
      </w:pPr>
      <w:r w:rsidRPr="00D00FEB">
        <w:rPr>
          <w:color w:val="404040" w:themeColor="text1" w:themeTint="BF"/>
          <w:sz w:val="24"/>
          <w:szCs w:val="24"/>
        </w:rPr>
        <w:t>*Light on Yoga – Iyengar</w:t>
      </w:r>
    </w:p>
    <w:p w:rsidR="00D00FEB" w:rsidRPr="00D00FEB" w:rsidRDefault="00D00FEB" w:rsidP="002A7146">
      <w:pPr>
        <w:spacing w:after="0"/>
        <w:rPr>
          <w:color w:val="404040" w:themeColor="text1" w:themeTint="BF"/>
          <w:sz w:val="24"/>
          <w:szCs w:val="24"/>
        </w:rPr>
      </w:pPr>
      <w:r w:rsidRPr="00D00FEB">
        <w:rPr>
          <w:color w:val="404040" w:themeColor="text1" w:themeTint="BF"/>
          <w:sz w:val="24"/>
          <w:szCs w:val="24"/>
        </w:rPr>
        <w:t>*The Yoga Sutras of Patanajali – Sri Swami</w:t>
      </w:r>
      <w:r w:rsidR="002A7146">
        <w:rPr>
          <w:color w:val="404040" w:themeColor="text1" w:themeTint="BF"/>
          <w:sz w:val="24"/>
          <w:szCs w:val="24"/>
        </w:rPr>
        <w:t xml:space="preserve"> </w:t>
      </w:r>
      <w:r w:rsidRPr="00D00FEB">
        <w:rPr>
          <w:color w:val="404040" w:themeColor="text1" w:themeTint="BF"/>
          <w:sz w:val="24"/>
          <w:szCs w:val="24"/>
        </w:rPr>
        <w:t>Satchidana</w:t>
      </w:r>
    </w:p>
    <w:p w:rsidR="00D00FEB" w:rsidRPr="00D00FEB" w:rsidRDefault="00D00FEB" w:rsidP="002A7146">
      <w:pPr>
        <w:spacing w:after="0"/>
        <w:rPr>
          <w:color w:val="404040" w:themeColor="text1" w:themeTint="BF"/>
          <w:sz w:val="24"/>
          <w:szCs w:val="24"/>
        </w:rPr>
      </w:pPr>
      <w:r w:rsidRPr="00D00FEB">
        <w:rPr>
          <w:color w:val="404040" w:themeColor="text1" w:themeTint="BF"/>
          <w:sz w:val="24"/>
          <w:szCs w:val="24"/>
        </w:rPr>
        <w:t>*Bagavad Gita</w:t>
      </w:r>
    </w:p>
    <w:p w:rsidR="00D00FEB" w:rsidRPr="00D00FEB" w:rsidRDefault="00D00FEB" w:rsidP="002A7146">
      <w:pPr>
        <w:spacing w:after="0"/>
        <w:rPr>
          <w:color w:val="404040" w:themeColor="text1" w:themeTint="BF"/>
          <w:sz w:val="24"/>
          <w:szCs w:val="24"/>
        </w:rPr>
      </w:pPr>
      <w:r w:rsidRPr="00D00FEB">
        <w:rPr>
          <w:color w:val="404040" w:themeColor="text1" w:themeTint="BF"/>
          <w:sz w:val="24"/>
          <w:szCs w:val="24"/>
        </w:rPr>
        <w:t>*(Other books may be added)</w:t>
      </w:r>
    </w:p>
    <w:p w:rsidR="00D00FEB" w:rsidRPr="00D00FEB" w:rsidRDefault="00D00FEB" w:rsidP="00D00FEB">
      <w:pPr>
        <w:rPr>
          <w:color w:val="404040" w:themeColor="text1" w:themeTint="BF"/>
          <w:sz w:val="24"/>
          <w:szCs w:val="24"/>
        </w:rPr>
      </w:pPr>
      <w:r w:rsidRPr="00D00FEB">
        <w:rPr>
          <w:color w:val="404040" w:themeColor="text1" w:themeTint="BF"/>
          <w:sz w:val="24"/>
          <w:szCs w:val="24"/>
        </w:rPr>
        <w:t> </w:t>
      </w:r>
    </w:p>
    <w:p w:rsidR="00D00FEB" w:rsidRPr="00D00FEB" w:rsidRDefault="00D00FEB" w:rsidP="00D00FEB">
      <w:pPr>
        <w:rPr>
          <w:b/>
          <w:bCs/>
          <w:color w:val="404040" w:themeColor="text1" w:themeTint="BF"/>
          <w:sz w:val="24"/>
          <w:szCs w:val="24"/>
        </w:rPr>
      </w:pPr>
      <w:r w:rsidRPr="00D00FEB">
        <w:rPr>
          <w:b/>
          <w:bCs/>
          <w:color w:val="404040" w:themeColor="text1" w:themeTint="BF"/>
          <w:sz w:val="24"/>
          <w:szCs w:val="24"/>
        </w:rPr>
        <w:t>TUITION</w:t>
      </w:r>
    </w:p>
    <w:p w:rsidR="00D00FEB" w:rsidRPr="00D00FEB" w:rsidRDefault="002A7146" w:rsidP="00D00FEB">
      <w:pPr>
        <w:rPr>
          <w:color w:val="404040" w:themeColor="text1" w:themeTint="BF"/>
          <w:sz w:val="24"/>
          <w:szCs w:val="24"/>
        </w:rPr>
      </w:pPr>
      <w:r>
        <w:rPr>
          <w:color w:val="404040" w:themeColor="text1" w:themeTint="BF"/>
          <w:sz w:val="24"/>
          <w:szCs w:val="24"/>
        </w:rPr>
        <w:t>The tuition is £2,500</w:t>
      </w:r>
      <w:r w:rsidR="00D00FEB" w:rsidRPr="00D00FEB">
        <w:rPr>
          <w:color w:val="404040" w:themeColor="text1" w:themeTint="BF"/>
          <w:sz w:val="24"/>
          <w:szCs w:val="24"/>
        </w:rPr>
        <w:t xml:space="preserve"> for the 200-Hour Teacher Training Certification. Pre-Registration is required as space is limited. A non-refundable deposit of £500 is required by </w:t>
      </w:r>
      <w:r w:rsidR="00D00FEB" w:rsidRPr="00D00FEB">
        <w:rPr>
          <w:b/>
          <w:bCs/>
          <w:color w:val="404040" w:themeColor="text1" w:themeTint="BF"/>
          <w:sz w:val="24"/>
          <w:szCs w:val="24"/>
          <w:u w:val="single"/>
        </w:rPr>
        <w:t xml:space="preserve">Jan. </w:t>
      </w:r>
      <w:r w:rsidR="00D00FEB" w:rsidRPr="00D00FEB">
        <w:rPr>
          <w:color w:val="404040" w:themeColor="text1" w:themeTint="BF"/>
          <w:sz w:val="24"/>
          <w:szCs w:val="24"/>
        </w:rPr>
        <w:t xml:space="preserve"> along with your application. The deposit will be applied to your tuition. The remaining is payable by</w:t>
      </w:r>
      <w:r w:rsidR="00D00FEB" w:rsidRPr="00D00FEB">
        <w:rPr>
          <w:b/>
          <w:bCs/>
          <w:color w:val="404040" w:themeColor="text1" w:themeTint="BF"/>
          <w:sz w:val="24"/>
          <w:szCs w:val="24"/>
          <w:u w:val="single"/>
        </w:rPr>
        <w:t xml:space="preserve">  February 1st.</w:t>
      </w:r>
      <w:r w:rsidR="00D00FEB" w:rsidRPr="00D00FEB">
        <w:rPr>
          <w:color w:val="404040" w:themeColor="text1" w:themeTint="BF"/>
          <w:sz w:val="24"/>
          <w:szCs w:val="24"/>
        </w:rPr>
        <w:t xml:space="preserve">  Or pay in full b</w:t>
      </w:r>
      <w:r>
        <w:rPr>
          <w:color w:val="404040" w:themeColor="text1" w:themeTint="BF"/>
          <w:sz w:val="24"/>
          <w:szCs w:val="24"/>
        </w:rPr>
        <w:t xml:space="preserve">y January 1st </w:t>
      </w:r>
      <w:r w:rsidR="00DF732C">
        <w:rPr>
          <w:color w:val="404040" w:themeColor="text1" w:themeTint="BF"/>
          <w:sz w:val="24"/>
          <w:szCs w:val="24"/>
        </w:rPr>
        <w:t>and receive £250</w:t>
      </w:r>
      <w:r w:rsidR="00D00FEB" w:rsidRPr="00D00FEB">
        <w:rPr>
          <w:color w:val="404040" w:themeColor="text1" w:themeTint="BF"/>
          <w:sz w:val="24"/>
          <w:szCs w:val="24"/>
        </w:rPr>
        <w:t xml:space="preserve"> off. *Payment plans are available.</w:t>
      </w:r>
    </w:p>
    <w:p w:rsidR="00D00FEB" w:rsidRPr="00D00FEB" w:rsidRDefault="00D00FEB" w:rsidP="00D00FEB">
      <w:pPr>
        <w:rPr>
          <w:color w:val="404040" w:themeColor="text1" w:themeTint="BF"/>
          <w:sz w:val="24"/>
          <w:szCs w:val="24"/>
        </w:rPr>
      </w:pPr>
      <w:r w:rsidRPr="00D00FEB">
        <w:rPr>
          <w:color w:val="404040" w:themeColor="text1" w:themeTint="BF"/>
          <w:sz w:val="24"/>
          <w:szCs w:val="24"/>
        </w:rPr>
        <w:t>Refunds are available up to 1 week prior to the</w:t>
      </w:r>
    </w:p>
    <w:p w:rsidR="00D00FEB" w:rsidRPr="00D00FEB" w:rsidRDefault="00D00FEB" w:rsidP="00D00FEB">
      <w:pPr>
        <w:rPr>
          <w:color w:val="404040" w:themeColor="text1" w:themeTint="BF"/>
          <w:sz w:val="24"/>
          <w:szCs w:val="24"/>
        </w:rPr>
      </w:pPr>
      <w:r w:rsidRPr="00D00FEB">
        <w:rPr>
          <w:color w:val="404040" w:themeColor="text1" w:themeTint="BF"/>
          <w:sz w:val="24"/>
          <w:szCs w:val="24"/>
        </w:rPr>
        <w:t>Beginning of training, except for the non-refundable deposit of £500. Once training has begun no refunds can be given. Certification is not guaranteed, but many opportunities will be given.</w:t>
      </w:r>
    </w:p>
    <w:p w:rsidR="00D00FEB" w:rsidRPr="00D00FEB" w:rsidRDefault="00D00FEB" w:rsidP="00D00FEB">
      <w:pPr>
        <w:rPr>
          <w:color w:val="404040" w:themeColor="text1" w:themeTint="BF"/>
          <w:sz w:val="24"/>
          <w:szCs w:val="24"/>
        </w:rPr>
      </w:pPr>
      <w:r w:rsidRPr="00D00FEB">
        <w:rPr>
          <w:color w:val="404040" w:themeColor="text1" w:themeTint="BF"/>
          <w:sz w:val="24"/>
          <w:szCs w:val="24"/>
        </w:rPr>
        <w:t> </w:t>
      </w:r>
    </w:p>
    <w:p w:rsidR="002A7146" w:rsidRPr="002A7146" w:rsidRDefault="00D00FEB" w:rsidP="002A7146">
      <w:pPr>
        <w:rPr>
          <w:color w:val="404040" w:themeColor="text1" w:themeTint="BF"/>
          <w:sz w:val="24"/>
          <w:szCs w:val="24"/>
        </w:rPr>
      </w:pPr>
      <w:r w:rsidRPr="00D00FEB">
        <w:rPr>
          <w:color w:val="404040" w:themeColor="text1" w:themeTint="BF"/>
          <w:sz w:val="24"/>
          <w:szCs w:val="24"/>
        </w:rPr>
        <w:lastRenderedPageBreak/>
        <w:t> </w:t>
      </w:r>
      <w:r w:rsidR="002A7146" w:rsidRPr="002A7146">
        <w:rPr>
          <w:b/>
          <w:bCs/>
          <w:color w:val="404040" w:themeColor="text1" w:themeTint="BF"/>
          <w:sz w:val="24"/>
          <w:szCs w:val="24"/>
        </w:rPr>
        <w:t>Module Schedule and Structure</w:t>
      </w:r>
      <w:r w:rsidR="002A7146" w:rsidRPr="002A7146">
        <w:rPr>
          <w:color w:val="404040" w:themeColor="text1" w:themeTint="BF"/>
          <w:sz w:val="24"/>
          <w:szCs w:val="24"/>
        </w:rPr>
        <w:t xml:space="preserve">: Each module will include asana and pranayama practice, meditation, 8-limb philosophy, lecture, homework/reading assignments, self-care techniques and yoga nidra/rest practice. </w:t>
      </w:r>
    </w:p>
    <w:p w:rsidR="002A7146" w:rsidRDefault="002A7146" w:rsidP="002A7146">
      <w:pPr>
        <w:rPr>
          <w:b/>
          <w:bCs/>
          <w:color w:val="404040" w:themeColor="text1" w:themeTint="BF"/>
          <w:sz w:val="24"/>
          <w:szCs w:val="24"/>
        </w:rPr>
      </w:pPr>
      <w:r>
        <w:rPr>
          <w:b/>
          <w:bCs/>
          <w:color w:val="404040" w:themeColor="text1" w:themeTint="BF"/>
          <w:sz w:val="24"/>
          <w:szCs w:val="24"/>
        </w:rPr>
        <w:t>Fridays: 6:00 - 9:0</w:t>
      </w:r>
      <w:r w:rsidRPr="002A7146">
        <w:rPr>
          <w:b/>
          <w:bCs/>
          <w:color w:val="404040" w:themeColor="text1" w:themeTint="BF"/>
          <w:sz w:val="24"/>
          <w:szCs w:val="24"/>
        </w:rPr>
        <w:t>0pm I Saturdays: 10:30 - 6:30pm I Sun. 10 :30– 6:00</w:t>
      </w:r>
    </w:p>
    <w:p w:rsidR="00DF732C" w:rsidRPr="002A7146" w:rsidRDefault="00DF732C" w:rsidP="002A7146">
      <w:pPr>
        <w:rPr>
          <w:b/>
          <w:bCs/>
          <w:color w:val="404040" w:themeColor="text1" w:themeTint="BF"/>
          <w:sz w:val="24"/>
          <w:szCs w:val="24"/>
        </w:rPr>
      </w:pPr>
      <w:r>
        <w:rPr>
          <w:b/>
          <w:bCs/>
          <w:color w:val="404040" w:themeColor="text1" w:themeTint="BF"/>
          <w:sz w:val="24"/>
          <w:szCs w:val="24"/>
        </w:rPr>
        <w:t>9 modules over 5 months</w:t>
      </w:r>
    </w:p>
    <w:p w:rsidR="002A7146" w:rsidRPr="002A7146" w:rsidRDefault="00F01F28" w:rsidP="002A7146">
      <w:pPr>
        <w:rPr>
          <w:color w:val="404040" w:themeColor="text1" w:themeTint="BF"/>
          <w:sz w:val="24"/>
          <w:szCs w:val="24"/>
          <w:u w:val="single"/>
        </w:rPr>
      </w:pPr>
      <w:r>
        <w:rPr>
          <w:b/>
          <w:bCs/>
          <w:color w:val="404040" w:themeColor="text1" w:themeTint="BF"/>
          <w:sz w:val="24"/>
          <w:szCs w:val="24"/>
          <w:u w:val="single"/>
        </w:rPr>
        <w:t xml:space="preserve"> </w:t>
      </w:r>
      <w:r w:rsidR="00BF1F94">
        <w:rPr>
          <w:b/>
          <w:bCs/>
          <w:color w:val="404040" w:themeColor="text1" w:themeTint="BF"/>
          <w:sz w:val="24"/>
          <w:szCs w:val="24"/>
          <w:u w:val="single"/>
        </w:rPr>
        <w:t>23-25 February</w:t>
      </w:r>
    </w:p>
    <w:p w:rsidR="002A7146" w:rsidRPr="002A7146" w:rsidRDefault="002A7146" w:rsidP="002A7146">
      <w:pPr>
        <w:rPr>
          <w:color w:val="404040" w:themeColor="text1" w:themeTint="BF"/>
          <w:sz w:val="24"/>
          <w:szCs w:val="24"/>
        </w:rPr>
      </w:pPr>
      <w:r w:rsidRPr="002A7146">
        <w:rPr>
          <w:color w:val="404040" w:themeColor="text1" w:themeTint="BF"/>
          <w:sz w:val="24"/>
          <w:szCs w:val="24"/>
        </w:rPr>
        <w:t>Kick off Weekend! I Foundation, Fo</w:t>
      </w:r>
      <w:r w:rsidR="00864763">
        <w:rPr>
          <w:color w:val="404040" w:themeColor="text1" w:themeTint="BF"/>
          <w:sz w:val="24"/>
          <w:szCs w:val="24"/>
        </w:rPr>
        <w:t>rm &amp; Function | </w:t>
      </w:r>
      <w:r w:rsidR="00BF1F94">
        <w:rPr>
          <w:color w:val="404040" w:themeColor="text1" w:themeTint="BF"/>
          <w:sz w:val="24"/>
          <w:szCs w:val="24"/>
        </w:rPr>
        <w:t>Introduction to the eight limbs of yoga</w:t>
      </w:r>
      <w:r w:rsidRPr="002A7146">
        <w:rPr>
          <w:color w:val="404040" w:themeColor="text1" w:themeTint="BF"/>
          <w:sz w:val="24"/>
          <w:szCs w:val="24"/>
        </w:rPr>
        <w:t xml:space="preserve"> | Understanding why you should NOT </w:t>
      </w:r>
      <w:r w:rsidR="00BF1F94">
        <w:rPr>
          <w:color w:val="404040" w:themeColor="text1" w:themeTint="BF"/>
          <w:sz w:val="24"/>
          <w:szCs w:val="24"/>
        </w:rPr>
        <w:t xml:space="preserve">believe everything you think | </w:t>
      </w:r>
      <w:r w:rsidRPr="002A7146">
        <w:rPr>
          <w:color w:val="404040" w:themeColor="text1" w:themeTint="BF"/>
          <w:sz w:val="24"/>
          <w:szCs w:val="24"/>
        </w:rPr>
        <w:t>Audio, Visual and Kinaesthetic Learning | Yoga 101 I Manifest Board</w:t>
      </w:r>
      <w:r w:rsidR="00BF1F94">
        <w:rPr>
          <w:color w:val="404040" w:themeColor="text1" w:themeTint="BF"/>
          <w:sz w:val="24"/>
          <w:szCs w:val="24"/>
        </w:rPr>
        <w:t xml:space="preserve"> I Intro To Anatomy</w:t>
      </w:r>
    </w:p>
    <w:p w:rsidR="002A7146" w:rsidRPr="002A7146" w:rsidRDefault="00F01F28" w:rsidP="002A7146">
      <w:pPr>
        <w:rPr>
          <w:b/>
          <w:bCs/>
          <w:color w:val="404040" w:themeColor="text1" w:themeTint="BF"/>
          <w:sz w:val="24"/>
          <w:szCs w:val="24"/>
          <w:u w:val="single"/>
        </w:rPr>
      </w:pPr>
      <w:r>
        <w:rPr>
          <w:b/>
          <w:bCs/>
          <w:color w:val="404040" w:themeColor="text1" w:themeTint="BF"/>
          <w:sz w:val="24"/>
          <w:szCs w:val="24"/>
          <w:u w:val="single"/>
        </w:rPr>
        <w:t xml:space="preserve"> </w:t>
      </w:r>
      <w:r w:rsidR="00BF1F94">
        <w:rPr>
          <w:b/>
          <w:bCs/>
          <w:color w:val="404040" w:themeColor="text1" w:themeTint="BF"/>
          <w:sz w:val="24"/>
          <w:szCs w:val="24"/>
          <w:u w:val="single"/>
        </w:rPr>
        <w:t xml:space="preserve">2-4 </w:t>
      </w:r>
      <w:r w:rsidR="002A7146" w:rsidRPr="002A7146">
        <w:rPr>
          <w:b/>
          <w:bCs/>
          <w:color w:val="404040" w:themeColor="text1" w:themeTint="BF"/>
          <w:sz w:val="24"/>
          <w:szCs w:val="24"/>
          <w:u w:val="single"/>
        </w:rPr>
        <w:t xml:space="preserve"> March</w:t>
      </w:r>
    </w:p>
    <w:p w:rsidR="002A7146" w:rsidRPr="002A7146" w:rsidRDefault="002A7146" w:rsidP="002A7146">
      <w:pPr>
        <w:rPr>
          <w:color w:val="404040" w:themeColor="text1" w:themeTint="BF"/>
          <w:sz w:val="24"/>
          <w:szCs w:val="24"/>
        </w:rPr>
      </w:pPr>
      <w:r w:rsidRPr="002A7146">
        <w:rPr>
          <w:color w:val="404040" w:themeColor="text1" w:themeTint="BF"/>
          <w:sz w:val="24"/>
          <w:szCs w:val="24"/>
        </w:rPr>
        <w:t xml:space="preserve">Schools of Yoga I Styles of Teaching I 8 Limbs of Yoga I Philosophy and Personal Practice I History of Yoga </w:t>
      </w:r>
      <w:r w:rsidR="00BF1F94">
        <w:rPr>
          <w:color w:val="404040" w:themeColor="text1" w:themeTint="BF"/>
          <w:sz w:val="24"/>
          <w:szCs w:val="24"/>
        </w:rPr>
        <w:t>In Our Culture I Intro to Pranayama and Meditation</w:t>
      </w:r>
    </w:p>
    <w:p w:rsidR="002A7146" w:rsidRPr="002A7146" w:rsidRDefault="00F01F28" w:rsidP="002A7146">
      <w:pPr>
        <w:rPr>
          <w:b/>
          <w:bCs/>
          <w:color w:val="404040" w:themeColor="text1" w:themeTint="BF"/>
          <w:sz w:val="24"/>
          <w:szCs w:val="24"/>
          <w:u w:val="single"/>
        </w:rPr>
      </w:pPr>
      <w:r>
        <w:rPr>
          <w:b/>
          <w:bCs/>
          <w:color w:val="404040" w:themeColor="text1" w:themeTint="BF"/>
          <w:sz w:val="24"/>
          <w:szCs w:val="24"/>
          <w:u w:val="single"/>
        </w:rPr>
        <w:t xml:space="preserve"> </w:t>
      </w:r>
      <w:r w:rsidR="00BF1F94">
        <w:rPr>
          <w:b/>
          <w:bCs/>
          <w:color w:val="404040" w:themeColor="text1" w:themeTint="BF"/>
          <w:sz w:val="24"/>
          <w:szCs w:val="24"/>
          <w:u w:val="single"/>
        </w:rPr>
        <w:t>16-18 March</w:t>
      </w:r>
    </w:p>
    <w:p w:rsidR="00BF1F94" w:rsidRDefault="002A7146" w:rsidP="002A7146">
      <w:pPr>
        <w:rPr>
          <w:color w:val="404040" w:themeColor="text1" w:themeTint="BF"/>
          <w:sz w:val="24"/>
          <w:szCs w:val="24"/>
        </w:rPr>
      </w:pPr>
      <w:r w:rsidRPr="002A7146">
        <w:rPr>
          <w:color w:val="404040" w:themeColor="text1" w:themeTint="BF"/>
          <w:sz w:val="24"/>
          <w:szCs w:val="24"/>
        </w:rPr>
        <w:t xml:space="preserve">Sun Salutation A &amp; B I Primary Series of Ashtanga I </w:t>
      </w:r>
      <w:r w:rsidR="00F01F28">
        <w:rPr>
          <w:color w:val="404040" w:themeColor="text1" w:themeTint="BF"/>
          <w:sz w:val="24"/>
          <w:szCs w:val="24"/>
        </w:rPr>
        <w:t xml:space="preserve">Rocket Yoga and Intro to Sequencing </w:t>
      </w:r>
    </w:p>
    <w:p w:rsidR="00F01F28" w:rsidRPr="00F01F28" w:rsidRDefault="00F01F28" w:rsidP="002A7146">
      <w:pPr>
        <w:rPr>
          <w:b/>
          <w:color w:val="404040" w:themeColor="text1" w:themeTint="BF"/>
          <w:sz w:val="24"/>
          <w:szCs w:val="24"/>
        </w:rPr>
      </w:pPr>
      <w:r w:rsidRPr="00F01F28">
        <w:rPr>
          <w:b/>
          <w:color w:val="404040" w:themeColor="text1" w:themeTint="BF"/>
          <w:sz w:val="24"/>
          <w:szCs w:val="24"/>
        </w:rPr>
        <w:t>EASTER HOLIDAYS</w:t>
      </w:r>
    </w:p>
    <w:p w:rsidR="002A7146" w:rsidRPr="002A7146" w:rsidRDefault="00F01F28" w:rsidP="002A7146">
      <w:pPr>
        <w:rPr>
          <w:b/>
          <w:bCs/>
          <w:color w:val="404040" w:themeColor="text1" w:themeTint="BF"/>
          <w:sz w:val="24"/>
          <w:szCs w:val="24"/>
          <w:u w:val="single"/>
        </w:rPr>
      </w:pPr>
      <w:r>
        <w:rPr>
          <w:b/>
          <w:bCs/>
          <w:color w:val="404040" w:themeColor="text1" w:themeTint="BF"/>
          <w:sz w:val="24"/>
          <w:szCs w:val="24"/>
          <w:u w:val="single"/>
        </w:rPr>
        <w:t xml:space="preserve"> </w:t>
      </w:r>
      <w:r w:rsidR="00BF1F94">
        <w:rPr>
          <w:b/>
          <w:bCs/>
          <w:color w:val="404040" w:themeColor="text1" w:themeTint="BF"/>
          <w:sz w:val="24"/>
          <w:szCs w:val="24"/>
          <w:u w:val="single"/>
        </w:rPr>
        <w:t>20-22 April</w:t>
      </w:r>
    </w:p>
    <w:p w:rsidR="00F01F28" w:rsidRDefault="00F01F28" w:rsidP="002A7146">
      <w:pPr>
        <w:rPr>
          <w:color w:val="404040" w:themeColor="text1" w:themeTint="BF"/>
          <w:sz w:val="24"/>
          <w:szCs w:val="24"/>
        </w:rPr>
      </w:pPr>
      <w:r>
        <w:rPr>
          <w:color w:val="404040" w:themeColor="text1" w:themeTint="BF"/>
          <w:sz w:val="24"/>
          <w:szCs w:val="24"/>
        </w:rPr>
        <w:t>Vinyasa Yoga Weekwnd I Fusion of Dialogue I Adjustments I Benefits I Precautions</w:t>
      </w:r>
    </w:p>
    <w:p w:rsidR="002A7146" w:rsidRPr="002A7146" w:rsidRDefault="00F01F28" w:rsidP="002A7146">
      <w:pPr>
        <w:rPr>
          <w:b/>
          <w:bCs/>
          <w:color w:val="404040" w:themeColor="text1" w:themeTint="BF"/>
          <w:sz w:val="24"/>
          <w:szCs w:val="24"/>
          <w:u w:val="single"/>
        </w:rPr>
      </w:pPr>
      <w:r>
        <w:rPr>
          <w:b/>
          <w:bCs/>
          <w:color w:val="404040" w:themeColor="text1" w:themeTint="BF"/>
          <w:sz w:val="24"/>
          <w:szCs w:val="24"/>
          <w:u w:val="single"/>
        </w:rPr>
        <w:t xml:space="preserve"> 4-6 May</w:t>
      </w:r>
    </w:p>
    <w:p w:rsidR="002A7146" w:rsidRPr="002A7146" w:rsidRDefault="002A7146" w:rsidP="002A7146">
      <w:pPr>
        <w:rPr>
          <w:color w:val="404040" w:themeColor="text1" w:themeTint="BF"/>
          <w:sz w:val="24"/>
          <w:szCs w:val="24"/>
        </w:rPr>
      </w:pPr>
      <w:r w:rsidRPr="002A7146">
        <w:rPr>
          <w:color w:val="404040" w:themeColor="text1" w:themeTint="BF"/>
          <w:sz w:val="24"/>
          <w:szCs w:val="24"/>
        </w:rPr>
        <w:t>Special Populations I Dealing with Injuries I</w:t>
      </w:r>
      <w:r w:rsidR="00F01F28">
        <w:rPr>
          <w:color w:val="404040" w:themeColor="text1" w:themeTint="BF"/>
          <w:sz w:val="24"/>
          <w:szCs w:val="24"/>
        </w:rPr>
        <w:t xml:space="preserve"> Modifications I Restorative Yoga and Yin I </w:t>
      </w:r>
      <w:r w:rsidR="00F01F28" w:rsidRPr="00F01F28">
        <w:rPr>
          <w:color w:val="404040" w:themeColor="text1" w:themeTint="BF"/>
          <w:sz w:val="24"/>
          <w:szCs w:val="24"/>
        </w:rPr>
        <w:t>Yoga Sutras I Yogic Lifestyle I Qualities of a Teacher I Bhagavad Gita I P I Fractice form and function I Asana Breakdown I Find your voice</w:t>
      </w:r>
    </w:p>
    <w:p w:rsidR="002A7146" w:rsidRPr="002A7146" w:rsidRDefault="00F01F28" w:rsidP="002A7146">
      <w:pPr>
        <w:rPr>
          <w:b/>
          <w:bCs/>
          <w:color w:val="404040" w:themeColor="text1" w:themeTint="BF"/>
          <w:sz w:val="24"/>
          <w:szCs w:val="24"/>
          <w:u w:val="single"/>
        </w:rPr>
      </w:pPr>
      <w:r>
        <w:rPr>
          <w:b/>
          <w:bCs/>
          <w:color w:val="404040" w:themeColor="text1" w:themeTint="BF"/>
          <w:sz w:val="24"/>
          <w:szCs w:val="24"/>
          <w:u w:val="single"/>
        </w:rPr>
        <w:t xml:space="preserve"> 18 – 20 </w:t>
      </w:r>
      <w:r w:rsidR="002A7146" w:rsidRPr="002A7146">
        <w:rPr>
          <w:b/>
          <w:bCs/>
          <w:color w:val="404040" w:themeColor="text1" w:themeTint="BF"/>
          <w:sz w:val="24"/>
          <w:szCs w:val="24"/>
          <w:u w:val="single"/>
        </w:rPr>
        <w:t xml:space="preserve"> May</w:t>
      </w:r>
    </w:p>
    <w:p w:rsidR="002A7146" w:rsidRPr="002A7146" w:rsidRDefault="002A7146" w:rsidP="002A7146">
      <w:pPr>
        <w:rPr>
          <w:color w:val="404040" w:themeColor="text1" w:themeTint="BF"/>
          <w:sz w:val="24"/>
          <w:szCs w:val="24"/>
        </w:rPr>
      </w:pPr>
      <w:r w:rsidRPr="002A7146">
        <w:rPr>
          <w:color w:val="404040" w:themeColor="text1" w:themeTint="BF"/>
          <w:sz w:val="24"/>
          <w:szCs w:val="24"/>
        </w:rPr>
        <w:t>Anusara I Principals of alignment  I Yoga for the Ageing I Nidra Instruction I Chakras I Mantras I Mudras I Intention I Adjustments I Partner I Modifications I Teach and Practice Asana Adjustments I Science of Yoga I Business of Yoga</w:t>
      </w:r>
    </w:p>
    <w:p w:rsidR="002A7146" w:rsidRPr="002A7146" w:rsidRDefault="00F01F28" w:rsidP="002A7146">
      <w:pPr>
        <w:rPr>
          <w:b/>
          <w:bCs/>
          <w:color w:val="404040" w:themeColor="text1" w:themeTint="BF"/>
          <w:sz w:val="24"/>
          <w:szCs w:val="24"/>
          <w:u w:val="single"/>
        </w:rPr>
      </w:pPr>
      <w:r>
        <w:rPr>
          <w:b/>
          <w:bCs/>
          <w:color w:val="404040" w:themeColor="text1" w:themeTint="BF"/>
          <w:sz w:val="24"/>
          <w:szCs w:val="24"/>
          <w:u w:val="single"/>
        </w:rPr>
        <w:t xml:space="preserve"> 8-10 June</w:t>
      </w:r>
    </w:p>
    <w:p w:rsidR="002A7146" w:rsidRPr="002A7146" w:rsidRDefault="002A7146" w:rsidP="002A7146">
      <w:pPr>
        <w:rPr>
          <w:color w:val="404040" w:themeColor="text1" w:themeTint="BF"/>
          <w:sz w:val="24"/>
          <w:szCs w:val="24"/>
        </w:rPr>
      </w:pPr>
      <w:r w:rsidRPr="002A7146">
        <w:rPr>
          <w:color w:val="404040" w:themeColor="text1" w:themeTint="BF"/>
          <w:sz w:val="24"/>
          <w:szCs w:val="24"/>
        </w:rPr>
        <w:t>Hot Yoga Teacher Training I Dialogue I Adjustments I Benefits I Precautions I Levels I 108 Asanas– Advanced Hot Series</w:t>
      </w:r>
      <w:r w:rsidR="00F01F28">
        <w:rPr>
          <w:color w:val="404040" w:themeColor="text1" w:themeTint="BF"/>
          <w:sz w:val="24"/>
          <w:szCs w:val="24"/>
        </w:rPr>
        <w:t xml:space="preserve"> I Chakras Mudras and Mantras</w:t>
      </w:r>
    </w:p>
    <w:p w:rsidR="002A7146" w:rsidRPr="002A7146" w:rsidRDefault="00F01F28" w:rsidP="002A7146">
      <w:pPr>
        <w:rPr>
          <w:b/>
          <w:bCs/>
          <w:color w:val="404040" w:themeColor="text1" w:themeTint="BF"/>
          <w:sz w:val="24"/>
          <w:szCs w:val="24"/>
          <w:u w:val="single"/>
        </w:rPr>
      </w:pPr>
      <w:r>
        <w:rPr>
          <w:b/>
          <w:bCs/>
          <w:color w:val="404040" w:themeColor="text1" w:themeTint="BF"/>
          <w:sz w:val="24"/>
          <w:szCs w:val="24"/>
          <w:u w:val="single"/>
        </w:rPr>
        <w:t>22-24 June</w:t>
      </w:r>
    </w:p>
    <w:p w:rsidR="002A7146" w:rsidRDefault="002A7146" w:rsidP="002A7146">
      <w:pPr>
        <w:rPr>
          <w:color w:val="404040" w:themeColor="text1" w:themeTint="BF"/>
          <w:sz w:val="24"/>
          <w:szCs w:val="24"/>
        </w:rPr>
      </w:pPr>
      <w:r w:rsidRPr="002A7146">
        <w:rPr>
          <w:color w:val="404040" w:themeColor="text1" w:themeTint="BF"/>
          <w:sz w:val="24"/>
          <w:szCs w:val="24"/>
        </w:rPr>
        <w:t>10 min. Practice I Feedback I Work in Groups I Find your Wings I Ethics I Sport Injuries I Find your Core I Prep for Practicum I Practice I Creating your Unique Style I Music I Creating Atmosphere I TEST</w:t>
      </w:r>
    </w:p>
    <w:p w:rsidR="00DF732C" w:rsidRPr="00DF732C" w:rsidRDefault="00DF732C" w:rsidP="002A7146">
      <w:pPr>
        <w:rPr>
          <w:b/>
          <w:color w:val="404040" w:themeColor="text1" w:themeTint="BF"/>
          <w:sz w:val="24"/>
          <w:szCs w:val="24"/>
          <w:u w:val="single"/>
        </w:rPr>
      </w:pPr>
      <w:r w:rsidRPr="00DF732C">
        <w:rPr>
          <w:b/>
          <w:color w:val="404040" w:themeColor="text1" w:themeTint="BF"/>
          <w:sz w:val="24"/>
          <w:szCs w:val="24"/>
          <w:u w:val="single"/>
        </w:rPr>
        <w:t>29 June – 1 July</w:t>
      </w:r>
    </w:p>
    <w:p w:rsidR="00515334" w:rsidRPr="00515334" w:rsidRDefault="002A7146" w:rsidP="00DF732C">
      <w:pPr>
        <w:rPr>
          <w:color w:val="404040" w:themeColor="text1" w:themeTint="BF"/>
          <w:sz w:val="24"/>
          <w:szCs w:val="24"/>
        </w:rPr>
      </w:pPr>
      <w:r w:rsidRPr="002A7146">
        <w:rPr>
          <w:color w:val="404040" w:themeColor="text1" w:themeTint="BF"/>
          <w:sz w:val="24"/>
          <w:szCs w:val="24"/>
        </w:rPr>
        <w:t>Assignments Due I Practicum weekend I Graduation</w:t>
      </w:r>
      <w:bookmarkStart w:id="0" w:name="_GoBack"/>
      <w:bookmarkEnd w:id="0"/>
    </w:p>
    <w:p w:rsidR="00515334" w:rsidRPr="00515334" w:rsidRDefault="00515334" w:rsidP="00515334">
      <w:pPr>
        <w:rPr>
          <w:color w:val="404040" w:themeColor="text1" w:themeTint="BF"/>
          <w:sz w:val="24"/>
          <w:szCs w:val="24"/>
        </w:rPr>
      </w:pPr>
    </w:p>
    <w:p w:rsidR="00135D7B" w:rsidRPr="00515334" w:rsidRDefault="00135D7B" w:rsidP="00135D7B">
      <w:pPr>
        <w:rPr>
          <w:color w:val="404040" w:themeColor="text1" w:themeTint="BF"/>
          <w:sz w:val="24"/>
          <w:szCs w:val="24"/>
        </w:rPr>
      </w:pPr>
    </w:p>
    <w:p w:rsidR="00135D7B" w:rsidRPr="00515334" w:rsidRDefault="00135D7B">
      <w:pPr>
        <w:rPr>
          <w:color w:val="404040" w:themeColor="text1" w:themeTint="BF"/>
          <w:sz w:val="24"/>
          <w:szCs w:val="24"/>
        </w:rPr>
      </w:pPr>
    </w:p>
    <w:sectPr w:rsidR="00135D7B" w:rsidRPr="00515334" w:rsidSect="00DF732C">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7B"/>
    <w:rsid w:val="00135D7B"/>
    <w:rsid w:val="002A7146"/>
    <w:rsid w:val="00332685"/>
    <w:rsid w:val="004039E3"/>
    <w:rsid w:val="00515334"/>
    <w:rsid w:val="00864763"/>
    <w:rsid w:val="00BF1F94"/>
    <w:rsid w:val="00C01F42"/>
    <w:rsid w:val="00CD41FB"/>
    <w:rsid w:val="00D00FEB"/>
    <w:rsid w:val="00DF732C"/>
    <w:rsid w:val="00F01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F118"/>
  <w15:chartTrackingRefBased/>
  <w15:docId w15:val="{E63692D8-56F4-41BB-987B-2EF89DD6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7B"/>
    <w:rPr>
      <w:rFonts w:ascii="Segoe UI" w:hAnsi="Segoe UI" w:cs="Segoe UI"/>
      <w:sz w:val="18"/>
      <w:szCs w:val="18"/>
    </w:rPr>
  </w:style>
  <w:style w:type="character" w:styleId="Hyperlink">
    <w:name w:val="Hyperlink"/>
    <w:basedOn w:val="DefaultParagraphFont"/>
    <w:uiPriority w:val="99"/>
    <w:unhideWhenUsed/>
    <w:rsid w:val="00DF732C"/>
    <w:rPr>
      <w:color w:val="0563C1" w:themeColor="hyperlink"/>
      <w:u w:val="single"/>
    </w:rPr>
  </w:style>
  <w:style w:type="character" w:styleId="UnresolvedMention">
    <w:name w:val="Unresolved Mention"/>
    <w:basedOn w:val="DefaultParagraphFont"/>
    <w:uiPriority w:val="99"/>
    <w:semiHidden/>
    <w:unhideWhenUsed/>
    <w:rsid w:val="00DF73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78363">
      <w:bodyDiv w:val="1"/>
      <w:marLeft w:val="0"/>
      <w:marRight w:val="0"/>
      <w:marTop w:val="0"/>
      <w:marBottom w:val="0"/>
      <w:divBdr>
        <w:top w:val="none" w:sz="0" w:space="0" w:color="auto"/>
        <w:left w:val="none" w:sz="0" w:space="0" w:color="auto"/>
        <w:bottom w:val="none" w:sz="0" w:space="0" w:color="auto"/>
        <w:right w:val="none" w:sz="0" w:space="0" w:color="auto"/>
      </w:divBdr>
    </w:div>
    <w:div w:id="1728138178">
      <w:bodyDiv w:val="1"/>
      <w:marLeft w:val="0"/>
      <w:marRight w:val="0"/>
      <w:marTop w:val="0"/>
      <w:marBottom w:val="0"/>
      <w:divBdr>
        <w:top w:val="none" w:sz="0" w:space="0" w:color="auto"/>
        <w:left w:val="none" w:sz="0" w:space="0" w:color="auto"/>
        <w:bottom w:val="none" w:sz="0" w:space="0" w:color="auto"/>
        <w:right w:val="none" w:sz="0" w:space="0" w:color="auto"/>
      </w:divBdr>
    </w:div>
    <w:div w:id="1812404199">
      <w:bodyDiv w:val="1"/>
      <w:marLeft w:val="0"/>
      <w:marRight w:val="0"/>
      <w:marTop w:val="0"/>
      <w:marBottom w:val="0"/>
      <w:divBdr>
        <w:top w:val="none" w:sz="0" w:space="0" w:color="auto"/>
        <w:left w:val="none" w:sz="0" w:space="0" w:color="auto"/>
        <w:bottom w:val="none" w:sz="0" w:space="0" w:color="auto"/>
        <w:right w:val="none" w:sz="0" w:space="0" w:color="auto"/>
      </w:divBdr>
    </w:div>
    <w:div w:id="20410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ga-universit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Ran</dc:creator>
  <cp:keywords/>
  <dc:description/>
  <cp:lastModifiedBy>Kathy Ran</cp:lastModifiedBy>
  <cp:revision>2</cp:revision>
  <cp:lastPrinted>2017-08-17T07:56:00Z</cp:lastPrinted>
  <dcterms:created xsi:type="dcterms:W3CDTF">2017-08-17T07:49:00Z</dcterms:created>
  <dcterms:modified xsi:type="dcterms:W3CDTF">2017-08-22T14:59:00Z</dcterms:modified>
</cp:coreProperties>
</file>